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1C" w:rsidRPr="00F3711C" w:rsidRDefault="00F3711C" w:rsidP="00F37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11C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Pr="00F3711C">
        <w:rPr>
          <w:rFonts w:ascii="Times New Roman" w:hAnsi="Times New Roman" w:cs="Times New Roman"/>
          <w:b/>
          <w:sz w:val="24"/>
          <w:szCs w:val="24"/>
        </w:rPr>
        <w:br/>
        <w:t xml:space="preserve">о порядке приобретения путевок в детские оздоровительные лагеря для </w:t>
      </w:r>
      <w:proofErr w:type="gramStart"/>
      <w:r w:rsidRPr="00F3711C">
        <w:rPr>
          <w:rFonts w:ascii="Times New Roman" w:hAnsi="Times New Roman" w:cs="Times New Roman"/>
          <w:b/>
          <w:sz w:val="24"/>
          <w:szCs w:val="24"/>
        </w:rPr>
        <w:t>детей</w:t>
      </w:r>
      <w:proofErr w:type="gramEnd"/>
      <w:r w:rsidRPr="00F3711C">
        <w:rPr>
          <w:rFonts w:ascii="Times New Roman" w:hAnsi="Times New Roman" w:cs="Times New Roman"/>
          <w:b/>
          <w:sz w:val="24"/>
          <w:szCs w:val="24"/>
        </w:rPr>
        <w:t xml:space="preserve"> работающих граждан* в 2023 году</w:t>
      </w:r>
    </w:p>
    <w:p w:rsidR="00F3711C" w:rsidRPr="00F3711C" w:rsidRDefault="00F3711C" w:rsidP="00F3711C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66"/>
          <w:sz w:val="24"/>
          <w:szCs w:val="24"/>
        </w:rPr>
      </w:pPr>
      <w:r w:rsidRPr="00F3711C">
        <w:rPr>
          <w:rFonts w:ascii="Times New Roman" w:hAnsi="Times New Roman" w:cs="Times New Roman"/>
          <w:b/>
          <w:sz w:val="24"/>
          <w:szCs w:val="24"/>
        </w:rPr>
        <w:t>Для детей, зарегистрированных по месту жительства или по месту пребывания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b/>
          <w:sz w:val="24"/>
          <w:szCs w:val="24"/>
        </w:rPr>
        <w:t>в Санкт-Петербурге: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Уполномоченным органом исполнительной власти по организации и обеспечению отдыха и оздоровления детей является Комитет по образованию Правительства Санкт-Петербурга.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 xml:space="preserve">Адрес Комитета: 190000, Санкт-Петербург, пер. </w:t>
      </w:r>
      <w:proofErr w:type="spellStart"/>
      <w:r w:rsidRPr="00F3711C">
        <w:rPr>
          <w:rFonts w:ascii="Times New Roman" w:hAnsi="Times New Roman" w:cs="Times New Roman"/>
          <w:color w:val="auto"/>
          <w:sz w:val="24"/>
          <w:szCs w:val="24"/>
        </w:rPr>
        <w:t>Антоненко</w:t>
      </w:r>
      <w:proofErr w:type="spellEnd"/>
      <w:r w:rsidRPr="00F3711C">
        <w:rPr>
          <w:rFonts w:ascii="Times New Roman" w:hAnsi="Times New Roman" w:cs="Times New Roman"/>
          <w:color w:val="auto"/>
          <w:sz w:val="24"/>
          <w:szCs w:val="24"/>
        </w:rPr>
        <w:t>, д. 8.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Телефоны Комитета: 417-34-54, 576-18-10, 576-28-44, 576-18-54.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Факс: (812) 570-38-29.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Адрес электронной почты: kobr@gov.spb.ru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Телефон горячей линии Комитета по образованию: 576-20-19.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Отдел по организации отдыха и оздоровления детей и молодежи: 576-18-44, 576-18-78.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Сайт Комитета: http://k-obr.spb.ru/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 xml:space="preserve">Порядок приобретения путевок в детские оздоровительные лагеря (далее – ДОЛ) для </w:t>
      </w:r>
      <w:proofErr w:type="gramStart"/>
      <w:r w:rsidRPr="00F3711C">
        <w:rPr>
          <w:rFonts w:ascii="Times New Roman" w:hAnsi="Times New Roman" w:cs="Times New Roman"/>
          <w:color w:val="auto"/>
          <w:sz w:val="24"/>
          <w:szCs w:val="24"/>
        </w:rPr>
        <w:t>детей</w:t>
      </w:r>
      <w:proofErr w:type="gramEnd"/>
      <w:r w:rsidRPr="00F3711C">
        <w:rPr>
          <w:rFonts w:ascii="Times New Roman" w:hAnsi="Times New Roman" w:cs="Times New Roman"/>
          <w:color w:val="auto"/>
          <w:sz w:val="24"/>
          <w:szCs w:val="24"/>
        </w:rPr>
        <w:t xml:space="preserve"> работающих граждан представлен на рис. 1.</w:t>
      </w:r>
    </w:p>
    <w:p w:rsidR="00F3711C" w:rsidRPr="00F3711C" w:rsidRDefault="00F3711C" w:rsidP="00F3711C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0" cy="2468901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083" t="38365" r="19629" b="12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1C" w:rsidRPr="00F3711C" w:rsidRDefault="00F3711C" w:rsidP="00F3711C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Рисунок 1. Порядок приобретения путевок в ДОЛ в Санкт-Петербурге.</w:t>
      </w: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3711C" w:rsidRPr="00F3711C" w:rsidRDefault="00F3711C" w:rsidP="00F3711C">
      <w:pPr>
        <w:pStyle w:val="HEADERTEXT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 xml:space="preserve">Приобретение путевок в ДОЛ осуществляется родителями </w:t>
      </w:r>
      <w:r w:rsidRPr="00F3711C">
        <w:rPr>
          <w:rFonts w:ascii="Times New Roman" w:hAnsi="Times New Roman" w:cs="Times New Roman"/>
          <w:b/>
          <w:color w:val="auto"/>
          <w:sz w:val="24"/>
          <w:szCs w:val="24"/>
        </w:rPr>
        <w:t>самостоятельно</w:t>
      </w:r>
      <w:r w:rsidRPr="00F3711C">
        <w:rPr>
          <w:rFonts w:ascii="Times New Roman" w:hAnsi="Times New Roman" w:cs="Times New Roman"/>
          <w:color w:val="auto"/>
          <w:sz w:val="24"/>
          <w:szCs w:val="24"/>
        </w:rPr>
        <w:t xml:space="preserve"> из </w:t>
      </w:r>
      <w:proofErr w:type="spellStart"/>
      <w:r w:rsidRPr="00F3711C">
        <w:rPr>
          <w:rFonts w:ascii="Times New Roman" w:hAnsi="Times New Roman" w:cs="Times New Roman"/>
          <w:color w:val="auto"/>
          <w:sz w:val="24"/>
          <w:szCs w:val="24"/>
        </w:rPr>
        <w:t>перечняорганизаций</w:t>
      </w:r>
      <w:proofErr w:type="spellEnd"/>
      <w:r w:rsidRPr="00F3711C">
        <w:rPr>
          <w:rFonts w:ascii="Times New Roman" w:hAnsi="Times New Roman" w:cs="Times New Roman"/>
          <w:color w:val="auto"/>
          <w:sz w:val="24"/>
          <w:szCs w:val="24"/>
        </w:rPr>
        <w:t xml:space="preserve"> отдыха детей и молодежи и их оздоровления,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color w:val="auto"/>
          <w:sz w:val="24"/>
          <w:szCs w:val="24"/>
        </w:rPr>
        <w:t>опубликованного на сайте СПб ГБУ «Центр оздоровления и отдыха «Молодежный» (</w:t>
      </w:r>
      <w:r w:rsidRPr="00F3711C">
        <w:rPr>
          <w:rFonts w:ascii="Times New Roman" w:hAnsi="Times New Roman" w:cs="Times New Roman"/>
          <w:b/>
          <w:color w:val="auto"/>
          <w:sz w:val="24"/>
          <w:szCs w:val="24"/>
        </w:rPr>
        <w:t>http://www.coo-molod.ru/</w:t>
      </w:r>
      <w:r w:rsidRPr="00F3711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3711C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Расчетная стоимость путевки, утвержденная постановлением Правительства Санкт-Петербурга на 2023 год, составляет 37 758 руб. на 21 день. Оплата части стоимости путевки в ДОЛ за счет средств бюджета Санкт-Петербурга для детей работающих граждан (независимо от места работы) установлена в размере 60% от вышеуказанной суммы (22 654 руб.).</w:t>
      </w: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Правительства Санкт-Петербурга от 15.03.2012 № 242 «О мерах по реализации Закона Санкт-Петербурга «Социальный кодекс Санкт-Петербурга» лицам, относящимся к категории «Дети работающих граждан» оплачивается часть стоимости путевки в организации отдыха в следующих размерах:</w:t>
      </w:r>
    </w:p>
    <w:p w:rsidR="00F3711C" w:rsidRPr="00F3711C" w:rsidRDefault="00F3711C" w:rsidP="00F3711C">
      <w:pPr>
        <w:numPr>
          <w:ilvl w:val="0"/>
          <w:numId w:val="5"/>
        </w:numPr>
        <w:spacing w:after="0" w:line="300" w:lineRule="atLeast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на оздоровительные смены в период весенних каникул на 9 дней – 9 709,2руб.;</w:t>
      </w:r>
    </w:p>
    <w:p w:rsidR="00F3711C" w:rsidRPr="00F3711C" w:rsidRDefault="00F3711C" w:rsidP="00F3711C">
      <w:pPr>
        <w:numPr>
          <w:ilvl w:val="0"/>
          <w:numId w:val="5"/>
        </w:numPr>
        <w:spacing w:after="0" w:line="300" w:lineRule="atLeast"/>
        <w:ind w:left="709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на оздоровительные смены в период летних каникул на 21 день – 22 654,8 руб.;</w:t>
      </w:r>
    </w:p>
    <w:p w:rsidR="00F3711C" w:rsidRPr="00F3711C" w:rsidRDefault="00F3711C" w:rsidP="00F3711C">
      <w:pPr>
        <w:tabs>
          <w:tab w:val="left" w:pos="1134"/>
        </w:tabs>
        <w:spacing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11C" w:rsidRPr="00F3711C" w:rsidRDefault="00F3711C" w:rsidP="00F3711C">
      <w:pPr>
        <w:tabs>
          <w:tab w:val="left" w:pos="1134"/>
        </w:tabs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F37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Дети работающих граждан – дети школьного возраста от 6,5 лет до 15 лет включительно, проживающие в Санкт-Петербурге/Ленинградской области</w:t>
      </w: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Предоставление оплаты части стоимости путевки в ДОЛ за счет средств бюджета Санкт-Петербурга подтверждается Сертификатом.</w:t>
      </w: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711C">
        <w:rPr>
          <w:rFonts w:ascii="Times New Roman" w:hAnsi="Times New Roman" w:cs="Times New Roman"/>
          <w:b/>
          <w:bCs/>
          <w:sz w:val="24"/>
          <w:szCs w:val="24"/>
        </w:rPr>
        <w:t>Документы, необходимые для получения Сертификата: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Заявление на предоставление оплаты части стоимости путевки в ДОЛ (доступно для скачивания на сайте </w:t>
      </w:r>
      <w:proofErr w:type="spellStart"/>
      <w:r w:rsidRPr="00F3711C">
        <w:rPr>
          <w:rFonts w:ascii="Times New Roman" w:hAnsi="Times New Roman" w:cs="Times New Roman"/>
          <w:bCs/>
          <w:sz w:val="24"/>
          <w:szCs w:val="24"/>
        </w:rPr>
        <w:t>www.coo-molod.ru</w:t>
      </w:r>
      <w:proofErr w:type="spellEnd"/>
      <w:r w:rsidRPr="00F3711C">
        <w:rPr>
          <w:rFonts w:ascii="Times New Roman" w:hAnsi="Times New Roman" w:cs="Times New Roman"/>
          <w:bCs/>
          <w:sz w:val="24"/>
          <w:szCs w:val="24"/>
        </w:rPr>
        <w:t>);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Паспорт заявителя (родителя или законного представителя);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Свидетельство о рождении ребенк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>свидетельство о рождении обязательно, даже если у ребенка есть паспорт);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Документы, подтверждающие регистрацию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bCs/>
          <w:sz w:val="24"/>
          <w:szCs w:val="24"/>
        </w:rPr>
        <w:t>по месту жительства или месту пребывания ребенка в Санкт-Петербурге: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-отметка о регистрации в паспорте ребенка, достигшего 14 лет; 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-или справка Ф-9 (выданная не ранее 30 дней до подачи Заявления); 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-или выписка из домовой книги (выданная уполномоченным органом не ранее чем за 30 дней до подачи Заявления); 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-или справка Ф-8; 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-или справка Ф-3;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- решение суда об установлении места жительства;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Паспорт ребенка, достигшего 14 лет;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Справка с места работы родителя/законного представителя (выданная не ранее 30 дней до подачи заявления, на фирменном бланке с указанием реквизитов организации, либо с угловым штампом организации.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 xml:space="preserve"> В справке обязательное указание должности работника, номера и даты приказа о принятии на работу. 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 xml:space="preserve">Форма справки доступна для скачивания на сайте </w:t>
      </w:r>
      <w:proofErr w:type="spellStart"/>
      <w:r w:rsidRPr="00F3711C">
        <w:rPr>
          <w:rFonts w:ascii="Times New Roman" w:hAnsi="Times New Roman" w:cs="Times New Roman"/>
          <w:bCs/>
          <w:sz w:val="24"/>
          <w:szCs w:val="24"/>
        </w:rPr>
        <w:t>www.coo-molod.ru</w:t>
      </w:r>
      <w:proofErr w:type="spellEnd"/>
      <w:r w:rsidRPr="00F3711C">
        <w:rPr>
          <w:rFonts w:ascii="Times New Roman" w:hAnsi="Times New Roman" w:cs="Times New Roman"/>
          <w:bCs/>
          <w:sz w:val="24"/>
          <w:szCs w:val="24"/>
        </w:rPr>
        <w:t>);</w:t>
      </w:r>
      <w:proofErr w:type="gramEnd"/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Документы об установлении на ребенка опеки или попечительства (в отношении детей, находящихся под опекой или попечительством):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- удостоверение опекуна (попечителя);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- правовой акт органа местного самоуправления об установлении над ребенком опеки (попечительства);</w:t>
      </w:r>
    </w:p>
    <w:p w:rsidR="00F3711C" w:rsidRPr="00F3711C" w:rsidRDefault="00F3711C" w:rsidP="00F3711C">
      <w:pPr>
        <w:spacing w:line="3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- договор о передаче ребенка на воспитание в приемную семью (в случае нахождения ребенка в приемной семье).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Документы, подтверждающие родственные связи между родителем (законным представителем) и ребенком, в случае если у них разные фамилии;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зачисление ребенка, не достигшего возраста 6 лет и 6 месяцев, в образовательную организацию для 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обучения по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программе начального общего образования.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Страховой номер индивидуального лицевого счета в системе обязательного пенсионного страхования ребенка (указывается в заявлении). </w:t>
      </w:r>
    </w:p>
    <w:p w:rsidR="00F3711C" w:rsidRPr="00F3711C" w:rsidRDefault="00F3711C" w:rsidP="00F3711C">
      <w:pPr>
        <w:numPr>
          <w:ilvl w:val="0"/>
          <w:numId w:val="2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Страховой номер индивидуального лицевого счета в системе обязательного пенсионного страхования заявителя (указывается в заявлении).</w:t>
      </w:r>
    </w:p>
    <w:p w:rsidR="00F3711C" w:rsidRPr="00F3711C" w:rsidRDefault="00F3711C" w:rsidP="00F3711C">
      <w:pPr>
        <w:spacing w:line="3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Все документы предоставляются в оригиналах. </w:t>
      </w: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Подача документов осуществляется в структурных подразделениях СПб ГКУ «МФЦ», расположенных на территории Санкт-Петербурга (вне зависимости от места регистрации) либо в офисе СПб ГБУ «ЦОО «Молодежный», расположенном по адресу: 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 xml:space="preserve">. Санкт-Петербург, ул. </w:t>
      </w:r>
      <w:proofErr w:type="spellStart"/>
      <w:r w:rsidRPr="00F3711C">
        <w:rPr>
          <w:rFonts w:ascii="Times New Roman" w:hAnsi="Times New Roman" w:cs="Times New Roman"/>
          <w:bCs/>
          <w:sz w:val="24"/>
          <w:szCs w:val="24"/>
        </w:rPr>
        <w:t>Зверинская</w:t>
      </w:r>
      <w:proofErr w:type="spellEnd"/>
      <w:r w:rsidRPr="00F3711C">
        <w:rPr>
          <w:rFonts w:ascii="Times New Roman" w:hAnsi="Times New Roman" w:cs="Times New Roman"/>
          <w:bCs/>
          <w:sz w:val="24"/>
          <w:szCs w:val="24"/>
        </w:rPr>
        <w:t xml:space="preserve">, д.25-27. </w:t>
      </w:r>
    </w:p>
    <w:p w:rsidR="00F3711C" w:rsidRPr="00F3711C" w:rsidRDefault="00F3711C" w:rsidP="00F3711C">
      <w:pPr>
        <w:spacing w:line="30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Выдача сертификатов в СПб ГБУ «ЦОО «Молодежный» на весенние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летние </w:t>
      </w:r>
      <w:r w:rsidRPr="00F3711C">
        <w:rPr>
          <w:rFonts w:ascii="Times New Roman" w:hAnsi="Times New Roman" w:cs="Times New Roman"/>
          <w:bCs/>
          <w:sz w:val="24"/>
          <w:szCs w:val="24"/>
        </w:rPr>
        <w:t xml:space="preserve">смены будет производиться в следующие периоды: 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-284" w:hanging="218"/>
        <w:jc w:val="center"/>
        <w:rPr>
          <w:bCs/>
        </w:rPr>
      </w:pPr>
      <w:r w:rsidRPr="00F3711C">
        <w:rPr>
          <w:bCs/>
        </w:rPr>
        <w:t xml:space="preserve">Смена в период </w:t>
      </w:r>
      <w:r w:rsidRPr="00F3711C">
        <w:rPr>
          <w:b/>
          <w:bCs/>
        </w:rPr>
        <w:t xml:space="preserve">ВЕСЕННИХ </w:t>
      </w:r>
      <w:r w:rsidRPr="00F3711C">
        <w:rPr>
          <w:bCs/>
        </w:rPr>
        <w:t>каникул с 01.02.2023 по 22.03.2023;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-284"/>
        <w:jc w:val="center"/>
        <w:rPr>
          <w:bCs/>
        </w:rPr>
      </w:pPr>
      <w:r w:rsidRPr="00F3711C">
        <w:rPr>
          <w:bCs/>
        </w:rPr>
        <w:t>1 смена в период ЛЕТНИХ каникул с 01.02.2023 по 25.05.2023;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-284"/>
        <w:jc w:val="center"/>
        <w:rPr>
          <w:bCs/>
        </w:rPr>
      </w:pPr>
      <w:r w:rsidRPr="00F3711C">
        <w:rPr>
          <w:bCs/>
        </w:rPr>
        <w:t>2 смена в период ЛЕТНИХ каникул с 01.02.2023 по 15.06.2023;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-284"/>
        <w:jc w:val="center"/>
        <w:rPr>
          <w:bCs/>
        </w:rPr>
      </w:pPr>
      <w:r w:rsidRPr="00F3711C">
        <w:rPr>
          <w:bCs/>
        </w:rPr>
        <w:t>3 смена в период ЛЕТНИХ каникул с 01.02.2023 по 13.07.2023;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-284"/>
        <w:jc w:val="center"/>
        <w:rPr>
          <w:bCs/>
        </w:rPr>
      </w:pPr>
      <w:r w:rsidRPr="00F3711C">
        <w:rPr>
          <w:bCs/>
        </w:rPr>
        <w:t>4 смена в период ЛЕТНИХ каникул с 01.02.2023 по 03.08.2023.</w:t>
      </w:r>
    </w:p>
    <w:p w:rsidR="00F3711C" w:rsidRPr="00F3711C" w:rsidRDefault="00F3711C" w:rsidP="00F3711C">
      <w:pPr>
        <w:spacing w:line="300" w:lineRule="atLeast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 xml:space="preserve">Обращаем внимание, что выдача сертификатов на оплату части стоимости путевки в СПб ГБУ «ЦОО «Молодежный» </w:t>
      </w:r>
      <w:r w:rsidRPr="00F3711C">
        <w:rPr>
          <w:rFonts w:ascii="Times New Roman" w:hAnsi="Times New Roman" w:cs="Times New Roman"/>
          <w:b/>
          <w:sz w:val="24"/>
          <w:szCs w:val="24"/>
        </w:rPr>
        <w:t>НА ЛЕТНИЕ СМЕНЫ</w:t>
      </w:r>
      <w:r w:rsidRPr="00F3711C">
        <w:rPr>
          <w:rFonts w:ascii="Times New Roman" w:hAnsi="Times New Roman" w:cs="Times New Roman"/>
          <w:bCs/>
          <w:sz w:val="24"/>
          <w:szCs w:val="24"/>
        </w:rPr>
        <w:t xml:space="preserve"> осуществляется </w:t>
      </w:r>
      <w:r w:rsidRPr="00F3711C">
        <w:rPr>
          <w:rFonts w:ascii="Times New Roman" w:hAnsi="Times New Roman" w:cs="Times New Roman"/>
          <w:b/>
          <w:sz w:val="24"/>
          <w:szCs w:val="24"/>
        </w:rPr>
        <w:t xml:space="preserve">ТОЛЬКО </w:t>
      </w:r>
      <w:r w:rsidRPr="00F3711C">
        <w:rPr>
          <w:rFonts w:ascii="Times New Roman" w:hAnsi="Times New Roman" w:cs="Times New Roman"/>
          <w:bCs/>
          <w:sz w:val="24"/>
          <w:szCs w:val="24"/>
        </w:rPr>
        <w:t>по </w:t>
      </w:r>
      <w:r w:rsidRPr="00F3711C">
        <w:rPr>
          <w:rFonts w:ascii="Times New Roman" w:hAnsi="Times New Roman" w:cs="Times New Roman"/>
          <w:b/>
          <w:sz w:val="24"/>
          <w:szCs w:val="24"/>
        </w:rPr>
        <w:t xml:space="preserve">ПРЕДВАРИТЕЛЬНОЙ ЗАПИСИ! Запись организована на официальном </w:t>
      </w:r>
      <w:proofErr w:type="spellStart"/>
      <w:r w:rsidRPr="00F3711C">
        <w:rPr>
          <w:rFonts w:ascii="Times New Roman" w:hAnsi="Times New Roman" w:cs="Times New Roman"/>
          <w:b/>
          <w:sz w:val="24"/>
          <w:szCs w:val="24"/>
        </w:rPr>
        <w:t>сайте</w:t>
      </w:r>
      <w:r w:rsidRPr="00F3711C">
        <w:rPr>
          <w:rFonts w:ascii="Times New Roman" w:hAnsi="Times New Roman" w:cs="Times New Roman"/>
          <w:bCs/>
          <w:sz w:val="24"/>
          <w:szCs w:val="24"/>
        </w:rPr>
        <w:t>СПб</w:t>
      </w:r>
      <w:proofErr w:type="spellEnd"/>
      <w:r w:rsidRPr="00F3711C">
        <w:rPr>
          <w:rFonts w:ascii="Times New Roman" w:hAnsi="Times New Roman" w:cs="Times New Roman"/>
          <w:bCs/>
          <w:sz w:val="24"/>
          <w:szCs w:val="24"/>
        </w:rPr>
        <w:t xml:space="preserve"> ГБУ «ЦОО «Молодежный» </w:t>
      </w:r>
      <w:proofErr w:type="spellStart"/>
      <w:r w:rsidRPr="00F3711C">
        <w:rPr>
          <w:rFonts w:ascii="Times New Roman" w:hAnsi="Times New Roman" w:cs="Times New Roman"/>
          <w:b/>
          <w:sz w:val="24"/>
          <w:szCs w:val="24"/>
        </w:rPr>
        <w:t>www.coo-molod.ru</w:t>
      </w:r>
      <w:proofErr w:type="spellEnd"/>
      <w:r w:rsidRPr="00F3711C">
        <w:rPr>
          <w:rFonts w:ascii="Times New Roman" w:hAnsi="Times New Roman" w:cs="Times New Roman"/>
          <w:bCs/>
          <w:sz w:val="24"/>
          <w:szCs w:val="24"/>
        </w:rPr>
        <w:t>.</w:t>
      </w: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Выдача сертификатов в СПб ГКУ «МФЦ» (Многофункциональные центры предоставления государственных и муниципальных услуг в Санкт-Петербурге) на летние смены будет производиться в следующие периоды: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tabs>
          <w:tab w:val="left" w:pos="993"/>
        </w:tabs>
        <w:spacing w:before="100" w:beforeAutospacing="1" w:after="100" w:afterAutospacing="1"/>
        <w:ind w:left="142" w:hanging="207"/>
        <w:jc w:val="center"/>
        <w:rPr>
          <w:bCs/>
        </w:rPr>
      </w:pPr>
      <w:r w:rsidRPr="00F3711C">
        <w:rPr>
          <w:bCs/>
        </w:rPr>
        <w:t xml:space="preserve">Смена в период </w:t>
      </w:r>
      <w:r w:rsidRPr="00F3711C">
        <w:rPr>
          <w:b/>
          <w:bCs/>
        </w:rPr>
        <w:t>ВЕСЕННИХ</w:t>
      </w:r>
      <w:r w:rsidRPr="00F3711C">
        <w:rPr>
          <w:bCs/>
        </w:rPr>
        <w:t xml:space="preserve"> каникул с 01.02.2023 по 27.02.2023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284"/>
        <w:jc w:val="center"/>
        <w:rPr>
          <w:bCs/>
        </w:rPr>
      </w:pPr>
      <w:r w:rsidRPr="00F3711C">
        <w:rPr>
          <w:bCs/>
        </w:rPr>
        <w:t>1 смена в период ЛЕТНИХ каникул с 01.02.2023 по 02.05.2023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284"/>
        <w:jc w:val="center"/>
        <w:rPr>
          <w:bCs/>
        </w:rPr>
      </w:pPr>
      <w:r w:rsidRPr="00F3711C">
        <w:rPr>
          <w:bCs/>
        </w:rPr>
        <w:t>2 смена в период ЛЕТНИХ каникул с 01.02.2023 по 23.05.2023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284"/>
        <w:jc w:val="center"/>
        <w:rPr>
          <w:bCs/>
        </w:rPr>
      </w:pPr>
      <w:r w:rsidRPr="00F3711C">
        <w:rPr>
          <w:bCs/>
        </w:rPr>
        <w:t>3 смена в период ЛЕТНИХ каникул с 01.02.2023 по 20.06.2023</w:t>
      </w:r>
    </w:p>
    <w:p w:rsidR="00F3711C" w:rsidRPr="00F3711C" w:rsidRDefault="00F3711C" w:rsidP="00F3711C">
      <w:pPr>
        <w:pStyle w:val="a7"/>
        <w:numPr>
          <w:ilvl w:val="0"/>
          <w:numId w:val="4"/>
        </w:numPr>
        <w:spacing w:before="100" w:beforeAutospacing="1" w:after="100" w:afterAutospacing="1"/>
        <w:ind w:left="284"/>
        <w:jc w:val="center"/>
        <w:rPr>
          <w:bCs/>
        </w:rPr>
      </w:pPr>
      <w:r w:rsidRPr="00F3711C">
        <w:rPr>
          <w:bCs/>
        </w:rPr>
        <w:t>4 смена в период ЛЕТНИХ каникул с 01.02.2023 по 13.07.2023</w:t>
      </w:r>
    </w:p>
    <w:p w:rsidR="00F3711C" w:rsidRPr="00F3711C" w:rsidRDefault="00F3711C" w:rsidP="00F3711C">
      <w:pPr>
        <w:spacing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Сертификат выдается заявителю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подразделении СПб ГКУ «МФЦ»</w:t>
      </w:r>
      <w:r w:rsidRPr="00F3711C">
        <w:rPr>
          <w:rFonts w:ascii="Times New Roman" w:hAnsi="Times New Roman" w:cs="Times New Roman"/>
          <w:bCs/>
          <w:sz w:val="24"/>
          <w:szCs w:val="24"/>
        </w:rPr>
        <w:t xml:space="preserve"> не позднее чем </w:t>
      </w:r>
      <w:r w:rsidRPr="00F3711C">
        <w:rPr>
          <w:rFonts w:ascii="Times New Roman" w:hAnsi="Times New Roman" w:cs="Times New Roman"/>
          <w:sz w:val="24"/>
          <w:szCs w:val="24"/>
        </w:rPr>
        <w:t>через 15 дней с момента регистрации заявления либо в офисе СПб ГБУ «ЦОО «Молодежный».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1C">
        <w:rPr>
          <w:rFonts w:ascii="Times New Roman" w:hAnsi="Times New Roman" w:cs="Times New Roman"/>
          <w:b/>
          <w:sz w:val="24"/>
          <w:szCs w:val="24"/>
        </w:rPr>
        <w:t xml:space="preserve">Срок действия Сертификата – </w:t>
      </w:r>
      <w:r w:rsidRPr="00F3711C">
        <w:rPr>
          <w:rFonts w:ascii="Times New Roman" w:hAnsi="Times New Roman" w:cs="Times New Roman"/>
          <w:b/>
          <w:sz w:val="24"/>
          <w:szCs w:val="24"/>
          <w:u w:val="single"/>
        </w:rPr>
        <w:t>30 календарных дней</w:t>
      </w:r>
      <w:r w:rsidRPr="00F3711C">
        <w:rPr>
          <w:rFonts w:ascii="Times New Roman" w:hAnsi="Times New Roman" w:cs="Times New Roman"/>
          <w:b/>
          <w:sz w:val="24"/>
          <w:szCs w:val="24"/>
        </w:rPr>
        <w:t xml:space="preserve"> с даты оформления (</w:t>
      </w:r>
      <w:proofErr w:type="gramStart"/>
      <w:r w:rsidRPr="00F3711C">
        <w:rPr>
          <w:rFonts w:ascii="Times New Roman" w:hAnsi="Times New Roman" w:cs="Times New Roman"/>
          <w:b/>
          <w:sz w:val="24"/>
          <w:szCs w:val="24"/>
        </w:rPr>
        <w:t>указана</w:t>
      </w:r>
      <w:proofErr w:type="gramEnd"/>
      <w:r w:rsidRPr="00F3711C">
        <w:rPr>
          <w:rFonts w:ascii="Times New Roman" w:hAnsi="Times New Roman" w:cs="Times New Roman"/>
          <w:b/>
          <w:sz w:val="24"/>
          <w:szCs w:val="24"/>
        </w:rPr>
        <w:t xml:space="preserve"> на Сертификате).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1C">
        <w:rPr>
          <w:rFonts w:ascii="Times New Roman" w:hAnsi="Times New Roman" w:cs="Times New Roman"/>
          <w:b/>
          <w:sz w:val="24"/>
          <w:szCs w:val="24"/>
        </w:rPr>
        <w:t>В случае</w:t>
      </w:r>
      <w:proofErr w:type="gramStart"/>
      <w:r w:rsidRPr="00F3711C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F3711C">
        <w:rPr>
          <w:rFonts w:ascii="Times New Roman" w:hAnsi="Times New Roman" w:cs="Times New Roman"/>
          <w:b/>
          <w:sz w:val="24"/>
          <w:szCs w:val="24"/>
        </w:rPr>
        <w:t xml:space="preserve"> если в данный период, но не позднее первого дня начала смены, Вы не представили Сертификат в организацию отдыха, Сертификат считается недействительным и повторно не предоставляется!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Также возможна подача заявления на получение сертификата посредством Портала государственных услуг.</w:t>
      </w:r>
    </w:p>
    <w:p w:rsidR="00F3711C" w:rsidRPr="00F3711C" w:rsidRDefault="00F3711C" w:rsidP="00F3711C">
      <w:pPr>
        <w:pStyle w:val="a8"/>
        <w:jc w:val="both"/>
        <w:rPr>
          <w:lang w:eastAsia="ru-RU"/>
        </w:rPr>
      </w:pPr>
      <w:r w:rsidRPr="00F3711C">
        <w:rPr>
          <w:lang w:eastAsia="ru-RU"/>
        </w:rPr>
        <w:t>          Обращаем Ваше внимание, что при подаче заявления через Портал государственных услуг документы, которые должны быть предоставлены в оригинале, должны быть представлены в электронном виде и подписаны усиленной квалифицированной электронной подписью лица, выдавшего документ, в таком случае документ будет эквивалентен оригиналу на бумажном носителе, подписанному собственноручной подписью лица, выдавшего документ.</w:t>
      </w:r>
    </w:p>
    <w:p w:rsidR="00F3711C" w:rsidRPr="00F3711C" w:rsidRDefault="00F3711C" w:rsidP="00F3711C">
      <w:pPr>
        <w:pStyle w:val="a8"/>
        <w:jc w:val="both"/>
        <w:rPr>
          <w:lang w:eastAsia="ru-RU"/>
        </w:rPr>
      </w:pPr>
      <w:r w:rsidRPr="00F3711C">
        <w:rPr>
          <w:lang w:eastAsia="ru-RU"/>
        </w:rPr>
        <w:t>          Сертификаты, выданные посредством Портала государственных услуг, предоставляются заявителю в СПб ГБУ «ЦОО «Молодёжный» в рабочее время.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При получении Сертификата по категории «дети работающих граждан», получение Сертификата на этого же ребенка на ту же смену по категории «дети из спортивных и (или) творческих коллективов в случае их направления организованными группами в организации отдыха и их оздоровления» невозможно.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11C">
        <w:rPr>
          <w:rFonts w:ascii="Times New Roman" w:hAnsi="Times New Roman" w:cs="Times New Roman"/>
          <w:sz w:val="24"/>
          <w:szCs w:val="24"/>
        </w:rPr>
        <w:lastRenderedPageBreak/>
        <w:t>Основанием для отказа в предоставлении Сертификатов является несоответствие представленных заявителем перечня документов и требованиям к документам, представление заявителем документов с нарушением сроков, наличие действительного/недействительного сертификата на данную смену, наличие сертификата по категории «Дети спортивных и творческих коллективов» на срок смены сертификата по категории «Дети работающих граждан» на одного и того же ребенка, несоответствие ребенка возрасту.</w:t>
      </w:r>
      <w:proofErr w:type="gramEnd"/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По вопросам организации отдыха</w:t>
      </w:r>
      <w:r w:rsidR="00C74BBE"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детей и молодежи Санкт-Петербурга</w:t>
      </w:r>
      <w:r w:rsidR="00C74BBE"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 xml:space="preserve">в </w:t>
      </w:r>
      <w:r w:rsidRPr="00F3711C">
        <w:rPr>
          <w:rFonts w:ascii="Times New Roman" w:hAnsi="Times New Roman" w:cs="Times New Roman"/>
          <w:sz w:val="24"/>
          <w:szCs w:val="24"/>
        </w:rPr>
        <w:br/>
        <w:t>СПб ГБУ «ЦОО «Молодежный» открыта</w:t>
      </w:r>
      <w:r w:rsidR="00C74BBE"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"ГОРЯЧАЯ" линия по</w:t>
      </w:r>
      <w:r w:rsidR="00C74BBE"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телефону</w:t>
      </w:r>
      <w:r w:rsidR="00C74BBE"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 xml:space="preserve">(812) 405-96-56 </w:t>
      </w:r>
      <w:r w:rsidRPr="00F3711C">
        <w:rPr>
          <w:rFonts w:ascii="Times New Roman" w:hAnsi="Times New Roman" w:cs="Times New Roman"/>
          <w:sz w:val="24"/>
          <w:szCs w:val="24"/>
        </w:rPr>
        <w:br/>
        <w:t xml:space="preserve">в понедельник - четверг </w:t>
      </w:r>
      <w:proofErr w:type="spellStart"/>
      <w:r w:rsidRPr="00F3711C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F3711C">
        <w:rPr>
          <w:rFonts w:ascii="Times New Roman" w:hAnsi="Times New Roman" w:cs="Times New Roman"/>
          <w:sz w:val="24"/>
          <w:szCs w:val="24"/>
        </w:rPr>
        <w:t xml:space="preserve"> 09:00 до 18:00, в пятницу с 09:00 до 17:00 (обеденный перерыв с 13:00 до 14:00).</w:t>
      </w:r>
    </w:p>
    <w:p w:rsidR="00F3711C" w:rsidRDefault="00F3711C" w:rsidP="00F371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11C" w:rsidRPr="00F3711C" w:rsidRDefault="00F3711C" w:rsidP="00F371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3711C">
        <w:rPr>
          <w:rFonts w:ascii="Times New Roman" w:hAnsi="Times New Roman" w:cs="Times New Roman"/>
          <w:sz w:val="24"/>
          <w:szCs w:val="24"/>
        </w:rPr>
        <w:t xml:space="preserve">. </w:t>
      </w:r>
      <w:r w:rsidRPr="00F3711C">
        <w:rPr>
          <w:rFonts w:ascii="Times New Roman" w:hAnsi="Times New Roman" w:cs="Times New Roman"/>
          <w:b/>
          <w:sz w:val="24"/>
          <w:szCs w:val="24"/>
        </w:rPr>
        <w:t>Для детей,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b/>
          <w:sz w:val="24"/>
          <w:szCs w:val="24"/>
        </w:rPr>
        <w:t>зарегистрированных по месту жительства или по месту пребывания на территории Ленинградской области: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по организации и обеспечению отдыха и оздоровления детей является Комитет общего и профессионального образования Ленинградской области.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Адрес Комитета: 191124, Санкт-Петербург, площадь Растрелли, д.2, каб.548.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Телефоны горячей линии Комитета по вопросам организации отдыха и оздоровления детей: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8-800-500-70-90, 539-44-73.</w:t>
      </w:r>
    </w:p>
    <w:p w:rsidR="00F3711C" w:rsidRPr="00F3711C" w:rsidRDefault="00F3711C" w:rsidP="00F3711C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Адрес электронной почты: 2730772@mail.ru</w:t>
      </w:r>
    </w:p>
    <w:p w:rsidR="00F3711C" w:rsidRPr="00F3711C" w:rsidRDefault="00F3711C" w:rsidP="00F371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Сайт Комитета: http://edu.lenobl.ru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711C">
        <w:rPr>
          <w:rFonts w:ascii="Times New Roman" w:hAnsi="Times New Roman" w:cs="Times New Roman"/>
          <w:sz w:val="24"/>
          <w:szCs w:val="24"/>
        </w:rPr>
        <w:t>Право на частичную (полную) компенсацию стоимости путевок</w:t>
      </w:r>
      <w:r w:rsidR="00C74BBE"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детей, расположенные на территории РФ, имеют работающие родители (законные представители) детей, проживающих на территории Ленинградской области (в том числе детей, находящихся под опекой (попечительством), в приемных семьях:</w:t>
      </w:r>
      <w:proofErr w:type="gramEnd"/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- детей в возрасте от 6 до 17 лет (включительно) отдыхающих в организациях отдыха детей и их оздоровления сезонного действия и круглогодичного действия, со сроком пребывания до 21 дня;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- детей от 4 до 17 лет (включительно), отдыхающих в санаторно-оздоровительных лагерях круглогодичного действия и детских санаториях со сроком пребывания 24 дня, в период с февраля по май и с сентября по декабрь.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1C">
        <w:rPr>
          <w:rFonts w:ascii="Times New Roman" w:hAnsi="Times New Roman" w:cs="Times New Roman"/>
          <w:b/>
          <w:sz w:val="24"/>
          <w:szCs w:val="24"/>
        </w:rPr>
        <w:t xml:space="preserve">Права родителей не ограничены в количестве приобретенных путевок. 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Порядок приобретения путевок в ДОЛ и получение компенсации представлен на рис. 2.</w:t>
      </w:r>
    </w:p>
    <w:p w:rsidR="00F3711C" w:rsidRPr="00F3711C" w:rsidRDefault="00F3711C" w:rsidP="00F3711C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24575" cy="404506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099" t="20060" r="17337" b="9603"/>
                    <a:stretch/>
                  </pic:blipFill>
                  <pic:spPr bwMode="auto">
                    <a:xfrm>
                      <a:off x="0" y="0"/>
                      <a:ext cx="6123944" cy="40446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711C" w:rsidRPr="00F3711C" w:rsidRDefault="00F3711C" w:rsidP="00F3711C">
      <w:pPr>
        <w:pStyle w:val="HEADERTEX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3711C">
        <w:rPr>
          <w:rFonts w:ascii="Times New Roman" w:hAnsi="Times New Roman" w:cs="Times New Roman"/>
          <w:color w:val="auto"/>
          <w:sz w:val="24"/>
          <w:szCs w:val="24"/>
        </w:rPr>
        <w:t>Рисунок 2. Порядок приобретения путевок в ДОЛ В Ленинградской области.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 xml:space="preserve">Приобретение путевок в ДОЛ осуществляется родителями </w:t>
      </w:r>
      <w:r w:rsidRPr="00F3711C">
        <w:rPr>
          <w:rFonts w:ascii="Times New Roman" w:hAnsi="Times New Roman" w:cs="Times New Roman"/>
          <w:b/>
          <w:sz w:val="24"/>
          <w:szCs w:val="24"/>
        </w:rPr>
        <w:t>самостоятельно</w:t>
      </w:r>
      <w:r w:rsidRPr="00F3711C">
        <w:rPr>
          <w:rFonts w:ascii="Times New Roman" w:hAnsi="Times New Roman" w:cs="Times New Roman"/>
          <w:sz w:val="24"/>
          <w:szCs w:val="24"/>
        </w:rPr>
        <w:t>. Детская оздоровительная организация обязательно должна быть включена в Реестр организаций отдыха и оздоровления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региона, в котором находится.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Ознакомиться с данным перечнем лагерей можно на сайте Комитета общего и профессионального образования Ленинградской области (http://detskiy-otdyh-lenobl.ru).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 xml:space="preserve">Расчетная стоимость путевки, утвержденная постановлением Правительства Ленинградской области на 2023 год, составляет 24 570 руб. на 21 день. Компенсация части стоимости путевки в детские загородные оздоровительные организации за счет средств бюджета Ленинградской области </w:t>
      </w:r>
      <w:r w:rsidRPr="00F3711C">
        <w:rPr>
          <w:rFonts w:ascii="Times New Roman" w:hAnsi="Times New Roman" w:cs="Times New Roman"/>
          <w:bCs/>
          <w:sz w:val="24"/>
          <w:szCs w:val="24"/>
        </w:rPr>
        <w:t>для детей работающих граждан (независимо от места работы родителя) установлена в размере 70% от вышеуказанной суммы (</w:t>
      </w:r>
      <w:r w:rsidRPr="00F3711C">
        <w:rPr>
          <w:rFonts w:ascii="Times New Roman" w:hAnsi="Times New Roman" w:cs="Times New Roman"/>
          <w:b/>
          <w:bCs/>
          <w:sz w:val="24"/>
          <w:szCs w:val="24"/>
        </w:rPr>
        <w:t>17 199 руб</w:t>
      </w:r>
      <w:r w:rsidRPr="00F3711C">
        <w:rPr>
          <w:rFonts w:ascii="Times New Roman" w:hAnsi="Times New Roman" w:cs="Times New Roman"/>
          <w:bCs/>
          <w:sz w:val="24"/>
          <w:szCs w:val="24"/>
        </w:rPr>
        <w:t>.).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 xml:space="preserve">Если стоимость </w:t>
      </w:r>
      <w:proofErr w:type="gramStart"/>
      <w:r w:rsidRPr="00F3711C">
        <w:rPr>
          <w:rFonts w:ascii="Times New Roman" w:hAnsi="Times New Roman" w:cs="Times New Roman"/>
          <w:sz w:val="24"/>
          <w:szCs w:val="24"/>
        </w:rPr>
        <w:t>путевки</w:t>
      </w:r>
      <w:proofErr w:type="gramEnd"/>
      <w:r w:rsidRPr="00F3711C">
        <w:rPr>
          <w:rFonts w:ascii="Times New Roman" w:hAnsi="Times New Roman" w:cs="Times New Roman"/>
          <w:sz w:val="24"/>
          <w:szCs w:val="24"/>
        </w:rPr>
        <w:t xml:space="preserve"> ниже расчетной стоимости путевки, размер компенсации составит 70% от фактической стоимости путевки (Пример: при стоимости путевки на 21 день в размере 15 000 руб. сумма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составит 10 500 руб.).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Приемным родителям, опекунам, попечителям,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родителям (законные представители) ребенка принимающим участие в специальной военной операции на территориях Донецкой Народной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Республики, Луганской Народной Республики, Запорожской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Херсонской области и Украины в составе именных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 xml:space="preserve">Ленинградской области; родителям (законным представителям) ребенка призванным на военную службу по частичной мобилизации </w:t>
      </w:r>
      <w:proofErr w:type="spellStart"/>
      <w:r w:rsidRPr="00F3711C">
        <w:rPr>
          <w:rFonts w:ascii="Times New Roman" w:hAnsi="Times New Roman" w:cs="Times New Roman"/>
          <w:sz w:val="24"/>
          <w:szCs w:val="24"/>
        </w:rPr>
        <w:t>вВооруженные</w:t>
      </w:r>
      <w:proofErr w:type="spellEnd"/>
      <w:r w:rsidRPr="00F3711C">
        <w:rPr>
          <w:rFonts w:ascii="Times New Roman" w:hAnsi="Times New Roman" w:cs="Times New Roman"/>
          <w:sz w:val="24"/>
          <w:szCs w:val="24"/>
        </w:rPr>
        <w:t xml:space="preserve"> силы Российской Федерации; родителям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>представителям) ребенка добровольно поступившим на военную службу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 xml:space="preserve">Вооруженные силы Российской Федерации для участия в специальной военной операции предоставляется компенсация стоимости путевки в размере 100% от расчетной стоимости путевки, т.е. </w:t>
      </w:r>
      <w:r w:rsidRPr="00F3711C">
        <w:rPr>
          <w:rFonts w:ascii="Times New Roman" w:hAnsi="Times New Roman" w:cs="Times New Roman"/>
          <w:b/>
          <w:sz w:val="24"/>
          <w:szCs w:val="24"/>
        </w:rPr>
        <w:t>24 570 руб.</w:t>
      </w:r>
      <w:r w:rsidRPr="00F3711C">
        <w:rPr>
          <w:rFonts w:ascii="Times New Roman" w:hAnsi="Times New Roman" w:cs="Times New Roman"/>
          <w:sz w:val="24"/>
          <w:szCs w:val="24"/>
        </w:rPr>
        <w:t xml:space="preserve"> (сумма компенсации за 21 день).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lastRenderedPageBreak/>
        <w:t xml:space="preserve">В санаторно-оздоровительных лагерях круглогодичного действия и детских санаториях со сроком пребывания 24 дня, в период с февраля по май и с сентября по декабрь текущего года, предоставляется компенсация стоимости путевки 70% от расчетной стоимости28 080 руб. (28 080 руб. х 70% = </w:t>
      </w:r>
      <w:r w:rsidRPr="00F3711C">
        <w:rPr>
          <w:rFonts w:ascii="Times New Roman" w:hAnsi="Times New Roman" w:cs="Times New Roman"/>
          <w:b/>
          <w:sz w:val="24"/>
          <w:szCs w:val="24"/>
        </w:rPr>
        <w:t>19 656</w:t>
      </w:r>
      <w:r w:rsidRPr="00F3711C">
        <w:rPr>
          <w:rFonts w:ascii="Times New Roman" w:hAnsi="Times New Roman" w:cs="Times New Roman"/>
          <w:sz w:val="24"/>
          <w:szCs w:val="24"/>
        </w:rPr>
        <w:t xml:space="preserve"> руб.– сумма компенсации).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711C">
        <w:rPr>
          <w:rFonts w:ascii="Times New Roman" w:hAnsi="Times New Roman" w:cs="Times New Roman"/>
          <w:b/>
          <w:sz w:val="24"/>
          <w:szCs w:val="24"/>
        </w:rPr>
        <w:t>Выплата компенсации организована до 15 декабря 2023 года.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Подготовка документов начинается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sz w:val="24"/>
          <w:szCs w:val="24"/>
        </w:rPr>
        <w:t xml:space="preserve">после окончания отдыха ребенка. 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Весь пакет документов готовится только на родителя, указанного в договоре и в обратном (отрывном) талоне к путевке.</w:t>
      </w:r>
    </w:p>
    <w:p w:rsidR="00F3711C" w:rsidRPr="00F3711C" w:rsidRDefault="00F3711C" w:rsidP="00F371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t>Документы, необходимые для получения компенсации части стоимости путевки в ДОЛ: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Заявление о предоставлении компенсации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bCs/>
          <w:sz w:val="24"/>
          <w:szCs w:val="24"/>
        </w:rPr>
        <w:t>по форме (доступно для скачивания на сайте http://detskiy-otdyh-lenobl.ru) – заполняется собственноручно родителем (законным представителем), указанным в обратном (отрывном) талоне к путевке, договоре и платежном документе.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Обратный (отрывной) талон к путевке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711C">
        <w:rPr>
          <w:rFonts w:ascii="Times New Roman" w:hAnsi="Times New Roman" w:cs="Times New Roman"/>
          <w:bCs/>
          <w:sz w:val="24"/>
          <w:szCs w:val="24"/>
        </w:rPr>
        <w:t>в оригинале по форме, утверждённой Приказом Министерства финансов Российской Федерации от 10.12.1999 № 90н «Об утверждении бланков строгой отчетности».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proofErr w:type="gramStart"/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Договор (в оригинале) на приобретение путевки и договор 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оказание услуг по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организации отдыха и оздоровления детей или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договор (в оригинале) на оказание услуг по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организации отдыха 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оздоровления детей, подписанный заявителем (если путевка приобретается через стороннюю организацию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необходимо предоставить два договора.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С лагерем на оказание услуг по отдыху и оздоровлению и на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3711C">
        <w:rPr>
          <w:rStyle w:val="markedcontent"/>
          <w:rFonts w:ascii="Times New Roman" w:hAnsi="Times New Roman" w:cs="Times New Roman"/>
          <w:sz w:val="24"/>
          <w:szCs w:val="24"/>
        </w:rPr>
        <w:t>покупку путевки с турфирмой</w:t>
      </w:r>
      <w:r w:rsidRPr="00F3711C">
        <w:rPr>
          <w:rFonts w:ascii="Times New Roman" w:hAnsi="Times New Roman" w:cs="Times New Roman"/>
          <w:bCs/>
          <w:sz w:val="24"/>
          <w:szCs w:val="24"/>
        </w:rPr>
        <w:t>).</w:t>
      </w:r>
      <w:proofErr w:type="gramEnd"/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Платежный документ, подтверждающий оплату путевки родителем (кассовый чек или квитанция к приходному ордеру). Копия принимается при предъявлении оригинала.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Копия свидетельства о рождении ребенк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>с предъявлением оригинала) и копия паспорта для детей в возрасте от 14 лет(с предъявлением оригинала).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Копия 2 и 3 стр. паспорта родителя (законного представителя), указанного в обратном (отрывном) талоне к путевк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е(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>с предъявлением оригинала).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Документ, подтверждающий проживание ребенка на территории Ленинградской области (на период отдыха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)(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>справка Ф-9 оригинал, или Ф-3 копия с предъявлением оригинала, или выписка из домовой книги, или копия паспорта для детей в возрасте от 14 лет).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Справка с места работы родител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>законного представителя), указанного в обратном (отрывном) талоне к путевке подтверждающая факт трудоустройства на период отдыха ребенка и момент подачи документов на компенсацию (оригинал).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Реквизиты для перечисления средст</w:t>
      </w:r>
      <w:proofErr w:type="gramStart"/>
      <w:r w:rsidRPr="00F3711C">
        <w:rPr>
          <w:rFonts w:ascii="Times New Roman" w:hAnsi="Times New Roman" w:cs="Times New Roman"/>
          <w:bCs/>
          <w:sz w:val="24"/>
          <w:szCs w:val="24"/>
        </w:rPr>
        <w:t>в(</w:t>
      </w:r>
      <w:proofErr w:type="gramEnd"/>
      <w:r w:rsidRPr="00F3711C">
        <w:rPr>
          <w:rFonts w:ascii="Times New Roman" w:hAnsi="Times New Roman" w:cs="Times New Roman"/>
          <w:bCs/>
          <w:sz w:val="24"/>
          <w:szCs w:val="24"/>
        </w:rPr>
        <w:t>Справка о реквизитах банковского счета родителя, указанного в обратном (отрывном) талоне к путевке).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В случае если законный представитель является опекуном или приемным родителем, дополнительно представляется копия акта органа опеки и попечительства о назначении опекуна или попечителя, копия договора о приемной семье (для приемных родителей).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Копия одного из документов (свидетельство о браке, свидетельство о расторжении брака, архивная справка о заключении брака: форма 28,или иная справка), подтверждающая изменение фамилии (в случае если фамилия родителя, указанная в свидетельстве о рождении ребенка, либо самого ребенка, впоследствии изменилась).</w:t>
      </w:r>
    </w:p>
    <w:p w:rsidR="00F3711C" w:rsidRPr="00F3711C" w:rsidRDefault="00F3711C" w:rsidP="00F3711C">
      <w:pPr>
        <w:numPr>
          <w:ilvl w:val="0"/>
          <w:numId w:val="3"/>
        </w:numPr>
        <w:tabs>
          <w:tab w:val="left" w:pos="1134"/>
        </w:tabs>
        <w:spacing w:after="0" w:line="300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bCs/>
          <w:sz w:val="24"/>
          <w:szCs w:val="24"/>
        </w:rPr>
        <w:t>В случае если родитель (законный представитель) является индивидуальным предпринимателем, дополнительно представляется выписка из Единого государственного реестра индивидуальных предпринимателей (ЕГРИП) за текущий год.</w:t>
      </w:r>
    </w:p>
    <w:p w:rsidR="00F3711C" w:rsidRPr="00F3711C" w:rsidRDefault="00F3711C" w:rsidP="00F3711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3711C" w:rsidRPr="00F3711C" w:rsidRDefault="00F3711C" w:rsidP="00F3711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3711C">
        <w:rPr>
          <w:rFonts w:ascii="Times New Roman" w:hAnsi="Times New Roman" w:cs="Times New Roman"/>
          <w:sz w:val="24"/>
          <w:szCs w:val="24"/>
        </w:rPr>
        <w:lastRenderedPageBreak/>
        <w:t xml:space="preserve">Прием документов на выплату компенсации стоимости путевок, приобретенных в 2023 году, осуществляется до 15 декабря 2023 года </w:t>
      </w:r>
      <w:r w:rsidRPr="00F3711C">
        <w:rPr>
          <w:rFonts w:ascii="Times New Roman" w:hAnsi="Times New Roman" w:cs="Times New Roman"/>
          <w:iCs/>
          <w:sz w:val="24"/>
          <w:szCs w:val="24"/>
        </w:rPr>
        <w:t xml:space="preserve">Комитетом общего и профессионального </w:t>
      </w:r>
      <w:r w:rsidRPr="00F3711C">
        <w:rPr>
          <w:rFonts w:ascii="Times New Roman" w:hAnsi="Times New Roman" w:cs="Times New Roman"/>
          <w:bCs/>
          <w:sz w:val="24"/>
          <w:szCs w:val="24"/>
        </w:rPr>
        <w:t>образования Ленинградской области или МФЦ (телефон МФЦ ЛО8 800 500-0047).</w:t>
      </w:r>
    </w:p>
    <w:p w:rsidR="00F3711C" w:rsidRDefault="00F3711C" w:rsidP="00F3711C">
      <w:pPr>
        <w:autoSpaceDE w:val="0"/>
        <w:autoSpaceDN w:val="0"/>
        <w:adjustRightInd w:val="0"/>
        <w:ind w:firstLine="709"/>
        <w:jc w:val="both"/>
        <w:outlineLvl w:val="0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3711C" w:rsidRPr="00F3711C" w:rsidRDefault="00F3711C" w:rsidP="00F3711C">
      <w:pPr>
        <w:autoSpaceDE w:val="0"/>
        <w:autoSpaceDN w:val="0"/>
        <w:adjustRightInd w:val="0"/>
        <w:ind w:firstLine="709"/>
        <w:jc w:val="both"/>
        <w:outlineLvl w:val="0"/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F3711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В Ленинградской области действует информационный портал по вопросам отдыха детей и их оздоровления по </w:t>
      </w:r>
      <w:proofErr w:type="spellStart"/>
      <w:r w:rsidRPr="00F3711C">
        <w:rPr>
          <w:rStyle w:val="a6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адресу:</w:t>
      </w:r>
      <w:hyperlink r:id="rId7" w:history="1">
        <w:r w:rsidRPr="00F3711C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http</w:t>
        </w:r>
        <w:proofErr w:type="spellEnd"/>
        <w:r w:rsidRPr="00F3711C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://</w:t>
        </w:r>
        <w:proofErr w:type="spellStart"/>
        <w:r w:rsidRPr="00F3711C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detskiy-otdyh-lenobl.ru</w:t>
        </w:r>
        <w:proofErr w:type="spellEnd"/>
        <w:r w:rsidRPr="00F3711C">
          <w:rPr>
            <w:rStyle w:val="a3"/>
            <w:rFonts w:ascii="Times New Roman" w:hAnsi="Times New Roman" w:cs="Times New Roman"/>
            <w:b/>
            <w:bCs/>
            <w:color w:val="000000"/>
            <w:sz w:val="24"/>
            <w:szCs w:val="24"/>
            <w:bdr w:val="none" w:sz="0" w:space="0" w:color="auto" w:frame="1"/>
          </w:rPr>
          <w:t>/</w:t>
        </w:r>
      </w:hyperlink>
    </w:p>
    <w:p w:rsidR="00F3711C" w:rsidRPr="00F3711C" w:rsidRDefault="00F3711C" w:rsidP="00F3711C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3711C" w:rsidRPr="00F3711C" w:rsidRDefault="00F3711C" w:rsidP="00F3711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3711C">
        <w:rPr>
          <w:rFonts w:ascii="Times New Roman" w:hAnsi="Times New Roman" w:cs="Times New Roman"/>
          <w:b/>
          <w:bCs/>
          <w:sz w:val="24"/>
          <w:szCs w:val="24"/>
        </w:rPr>
        <w:t>Управление социального партнерства Аппарата ЛФП</w:t>
      </w:r>
    </w:p>
    <w:p w:rsidR="00F3711C" w:rsidRPr="00F3711C" w:rsidRDefault="00F3711C" w:rsidP="00F3711C">
      <w:pPr>
        <w:rPr>
          <w:rFonts w:ascii="Times New Roman" w:hAnsi="Times New Roman" w:cs="Times New Roman"/>
          <w:bCs/>
          <w:sz w:val="24"/>
          <w:szCs w:val="24"/>
        </w:rPr>
      </w:pPr>
    </w:p>
    <w:p w:rsidR="00000000" w:rsidRPr="00F3711C" w:rsidRDefault="00553B0C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3711C" w:rsidSect="00CE295F">
      <w:headerReference w:type="default" r:id="rId8"/>
      <w:pgSz w:w="11906" w:h="16838"/>
      <w:pgMar w:top="567" w:right="567" w:bottom="567" w:left="993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1C5" w:rsidRDefault="00553B0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74BBE" w:rsidRPr="00C74BBE">
      <w:rPr>
        <w:noProof/>
        <w:lang w:val="ru-RU"/>
      </w:rPr>
      <w:t>7</w:t>
    </w:r>
    <w:r>
      <w:fldChar w:fldCharType="end"/>
    </w:r>
  </w:p>
  <w:p w:rsidR="004711C5" w:rsidRDefault="00553B0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4FB3"/>
    <w:multiLevelType w:val="hybridMultilevel"/>
    <w:tmpl w:val="B106E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B2C98"/>
    <w:multiLevelType w:val="hybridMultilevel"/>
    <w:tmpl w:val="FA703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627738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1C217C0"/>
    <w:multiLevelType w:val="hybridMultilevel"/>
    <w:tmpl w:val="A8B49EE2"/>
    <w:lvl w:ilvl="0" w:tplc="996AFBFC">
      <w:start w:val="1"/>
      <w:numFmt w:val="decimal"/>
      <w:lvlText w:val="%1."/>
      <w:lvlJc w:val="left"/>
      <w:pPr>
        <w:ind w:left="2138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9F62966"/>
    <w:multiLevelType w:val="multilevel"/>
    <w:tmpl w:val="F828B596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  <w:sz w:val="24"/>
        <w:u w:val="none"/>
      </w:rPr>
    </w:lvl>
    <w:lvl w:ilvl="1">
      <w:start w:val="4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F3711C"/>
    <w:rsid w:val="002A01B3"/>
    <w:rsid w:val="00C74BBE"/>
    <w:rsid w:val="00DD25B8"/>
    <w:rsid w:val="00F3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711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3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F3711C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Strong"/>
    <w:uiPriority w:val="22"/>
    <w:qFormat/>
    <w:rsid w:val="00F3711C"/>
    <w:rPr>
      <w:b/>
      <w:bCs/>
    </w:rPr>
  </w:style>
  <w:style w:type="paragraph" w:customStyle="1" w:styleId="HEADERTEXT">
    <w:name w:val=".HEADERTEXT"/>
    <w:uiPriority w:val="99"/>
    <w:rsid w:val="00F37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7">
    <w:name w:val="List Paragraph"/>
    <w:basedOn w:val="a"/>
    <w:uiPriority w:val="34"/>
    <w:qFormat/>
    <w:rsid w:val="00F371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F371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a0"/>
    <w:rsid w:val="00F3711C"/>
  </w:style>
  <w:style w:type="paragraph" w:styleId="a9">
    <w:name w:val="Balloon Text"/>
    <w:basedOn w:val="a"/>
    <w:link w:val="aa"/>
    <w:uiPriority w:val="99"/>
    <w:semiHidden/>
    <w:unhideWhenUsed/>
    <w:rsid w:val="00F3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etskiy-otdyh-len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2262</Words>
  <Characters>12900</Characters>
  <Application>Microsoft Office Word</Application>
  <DocSecurity>0</DocSecurity>
  <Lines>107</Lines>
  <Paragraphs>30</Paragraphs>
  <ScaleCrop>false</ScaleCrop>
  <Company/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Профсоюз</dc:creator>
  <cp:keywords/>
  <dc:description/>
  <cp:lastModifiedBy>Профсоюз</cp:lastModifiedBy>
  <cp:revision>6</cp:revision>
  <dcterms:created xsi:type="dcterms:W3CDTF">2023-02-13T12:22:00Z</dcterms:created>
  <dcterms:modified xsi:type="dcterms:W3CDTF">2023-02-13T12:31:00Z</dcterms:modified>
</cp:coreProperties>
</file>